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0F3" w:rsidRPr="00544838" w:rsidRDefault="00EE40F3" w:rsidP="00EE40F3">
      <w:pPr>
        <w:pStyle w:val="Intestazione"/>
        <w:rPr>
          <w:sz w:val="40"/>
          <w:szCs w:val="4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9pt;margin-top:-18.55pt;width:128.25pt;height:198.45pt;z-index:-251657216">
            <v:imagedata r:id="rId5" o:title=""/>
          </v:shape>
          <o:OLEObject Type="Embed" ProgID="MSPhotoEd.3" ShapeID="_x0000_s1026" DrawAspect="Content" ObjectID="_1523793621" r:id="rId6"/>
        </w:pict>
      </w:r>
      <w:r>
        <w:rPr>
          <w:sz w:val="40"/>
          <w:szCs w:val="40"/>
        </w:rPr>
        <w:t xml:space="preserve">                     </w:t>
      </w:r>
      <w:r w:rsidRPr="00544838">
        <w:rPr>
          <w:sz w:val="40"/>
          <w:szCs w:val="40"/>
        </w:rPr>
        <w:t>COMUNE DI SAN ZENONE AL PO</w:t>
      </w:r>
    </w:p>
    <w:p w:rsidR="00EE40F3" w:rsidRDefault="00EE40F3" w:rsidP="00EE40F3">
      <w:pPr>
        <w:pStyle w:val="Intestazione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</w:t>
      </w:r>
      <w:r w:rsidRPr="005E0409">
        <w:rPr>
          <w:sz w:val="36"/>
          <w:szCs w:val="36"/>
        </w:rPr>
        <w:t>PROVINCIA DI PAVIA</w:t>
      </w:r>
    </w:p>
    <w:p w:rsidR="00EE40F3" w:rsidRDefault="00EE40F3" w:rsidP="00EE40F3">
      <w:pPr>
        <w:pStyle w:val="Intestazione"/>
        <w:rPr>
          <w:sz w:val="22"/>
          <w:szCs w:val="22"/>
        </w:rPr>
      </w:pPr>
    </w:p>
    <w:p w:rsidR="00EE40F3" w:rsidRPr="00544838" w:rsidRDefault="00EE40F3" w:rsidP="00EE40F3">
      <w:pPr>
        <w:pStyle w:val="Intestazione"/>
        <w:rPr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</w:t>
      </w:r>
      <w:r w:rsidRPr="00544838">
        <w:rPr>
          <w:sz w:val="20"/>
          <w:szCs w:val="20"/>
        </w:rPr>
        <w:t xml:space="preserve">Via Marconi n. 9  </w:t>
      </w:r>
      <w:r>
        <w:rPr>
          <w:sz w:val="20"/>
          <w:szCs w:val="20"/>
        </w:rPr>
        <w:t>-</w:t>
      </w:r>
      <w:r w:rsidRPr="00544838">
        <w:rPr>
          <w:sz w:val="20"/>
          <w:szCs w:val="20"/>
        </w:rPr>
        <w:t xml:space="preserve">  27010  San Zenone al Po</w:t>
      </w:r>
    </w:p>
    <w:p w:rsidR="00EE40F3" w:rsidRPr="00544838" w:rsidRDefault="00EE40F3" w:rsidP="00EE40F3">
      <w:pPr>
        <w:pStyle w:val="Intestazione"/>
        <w:rPr>
          <w:sz w:val="20"/>
          <w:szCs w:val="20"/>
        </w:rPr>
      </w:pPr>
      <w:r w:rsidRPr="00544838">
        <w:rPr>
          <w:sz w:val="20"/>
          <w:szCs w:val="20"/>
        </w:rPr>
        <w:t xml:space="preserve">                                               </w:t>
      </w:r>
      <w:r>
        <w:rPr>
          <w:sz w:val="20"/>
          <w:szCs w:val="20"/>
        </w:rPr>
        <w:t xml:space="preserve">          </w:t>
      </w:r>
      <w:proofErr w:type="spellStart"/>
      <w:r w:rsidRPr="00544838">
        <w:rPr>
          <w:sz w:val="20"/>
          <w:szCs w:val="20"/>
        </w:rPr>
        <w:t>Tel</w:t>
      </w:r>
      <w:proofErr w:type="spellEnd"/>
      <w:r w:rsidRPr="00544838">
        <w:rPr>
          <w:sz w:val="20"/>
          <w:szCs w:val="20"/>
        </w:rPr>
        <w:t xml:space="preserve"> 0382 79015 – 79135    fax  0382 729733</w:t>
      </w:r>
    </w:p>
    <w:p w:rsidR="00EE40F3" w:rsidRDefault="00EE40F3" w:rsidP="00EE40F3">
      <w:pPr>
        <w:pStyle w:val="Intestazione"/>
        <w:rPr>
          <w:sz w:val="20"/>
          <w:szCs w:val="20"/>
        </w:rPr>
      </w:pPr>
      <w:r w:rsidRPr="00544838">
        <w:rPr>
          <w:sz w:val="20"/>
          <w:szCs w:val="20"/>
        </w:rPr>
        <w:t xml:space="preserve">                                               </w:t>
      </w:r>
      <w:r>
        <w:rPr>
          <w:sz w:val="20"/>
          <w:szCs w:val="20"/>
        </w:rPr>
        <w:t xml:space="preserve">         </w:t>
      </w:r>
      <w:r w:rsidRPr="0054483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</w:t>
      </w:r>
      <w:r w:rsidRPr="00544838">
        <w:rPr>
          <w:sz w:val="20"/>
          <w:szCs w:val="20"/>
        </w:rPr>
        <w:t xml:space="preserve">e-mail </w:t>
      </w:r>
      <w:hyperlink r:id="rId7" w:history="1">
        <w:r w:rsidRPr="00830F50">
          <w:rPr>
            <w:rStyle w:val="Collegamentoipertestuale"/>
            <w:sz w:val="20"/>
            <w:szCs w:val="20"/>
          </w:rPr>
          <w:t>comunedisanzenonealpo.co@tin.it</w:t>
        </w:r>
      </w:hyperlink>
    </w:p>
    <w:p w:rsidR="00EE40F3" w:rsidRDefault="00EE40F3" w:rsidP="00EE40F3">
      <w:pPr>
        <w:pStyle w:val="Intestazione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EE40F3" w:rsidRDefault="00EE40F3" w:rsidP="00EE40F3">
      <w:pPr>
        <w:pStyle w:val="Intestazion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EE40F3" w:rsidRDefault="00EE40F3" w:rsidP="00EE40F3">
      <w:pPr>
        <w:pStyle w:val="Intestazione"/>
        <w:jc w:val="center"/>
        <w:rPr>
          <w:sz w:val="20"/>
          <w:szCs w:val="20"/>
        </w:rPr>
      </w:pPr>
    </w:p>
    <w:p w:rsidR="00EE40F3" w:rsidRDefault="00EE40F3" w:rsidP="00EE40F3">
      <w:pPr>
        <w:pStyle w:val="Intestazione"/>
        <w:jc w:val="center"/>
        <w:rPr>
          <w:sz w:val="20"/>
          <w:szCs w:val="20"/>
        </w:rPr>
      </w:pPr>
    </w:p>
    <w:p w:rsidR="00EE40F3" w:rsidRDefault="00EE40F3" w:rsidP="00EE40F3">
      <w:pPr>
        <w:pStyle w:val="Intestazione"/>
        <w:jc w:val="center"/>
        <w:rPr>
          <w:sz w:val="20"/>
          <w:szCs w:val="20"/>
        </w:rPr>
      </w:pPr>
    </w:p>
    <w:p w:rsidR="00EE40F3" w:rsidRDefault="00EE40F3" w:rsidP="00EE40F3">
      <w:pPr>
        <w:pStyle w:val="Intestazione"/>
        <w:jc w:val="center"/>
        <w:rPr>
          <w:sz w:val="20"/>
          <w:szCs w:val="20"/>
        </w:rPr>
      </w:pPr>
    </w:p>
    <w:p w:rsidR="00EE40F3" w:rsidRDefault="00EE40F3" w:rsidP="00EE40F3">
      <w:pPr>
        <w:pStyle w:val="Intestazione"/>
        <w:jc w:val="center"/>
        <w:rPr>
          <w:sz w:val="20"/>
          <w:szCs w:val="20"/>
        </w:rPr>
      </w:pPr>
    </w:p>
    <w:p w:rsidR="00EE40F3" w:rsidRDefault="00EE40F3" w:rsidP="00EE40F3">
      <w:pPr>
        <w:pStyle w:val="Intestazione"/>
        <w:jc w:val="center"/>
        <w:rPr>
          <w:sz w:val="20"/>
          <w:szCs w:val="20"/>
        </w:rPr>
      </w:pPr>
    </w:p>
    <w:p w:rsidR="00EE40F3" w:rsidRDefault="00EE40F3" w:rsidP="00EE40F3">
      <w:pPr>
        <w:pStyle w:val="Intestazione"/>
        <w:jc w:val="center"/>
        <w:rPr>
          <w:sz w:val="20"/>
          <w:szCs w:val="20"/>
        </w:rPr>
      </w:pPr>
    </w:p>
    <w:p w:rsidR="00EE40F3" w:rsidRDefault="00EE40F3" w:rsidP="00EE40F3">
      <w:pPr>
        <w:pStyle w:val="Intestazione"/>
        <w:jc w:val="center"/>
        <w:rPr>
          <w:sz w:val="20"/>
          <w:szCs w:val="20"/>
        </w:rPr>
      </w:pPr>
    </w:p>
    <w:p w:rsidR="00EE40F3" w:rsidRDefault="00EE40F3" w:rsidP="00EE40F3">
      <w:pPr>
        <w:pStyle w:val="Intestazione"/>
        <w:rPr>
          <w:sz w:val="20"/>
          <w:szCs w:val="20"/>
        </w:rPr>
      </w:pPr>
      <w:r>
        <w:rPr>
          <w:sz w:val="20"/>
          <w:szCs w:val="20"/>
        </w:rPr>
        <w:t xml:space="preserve">La sottoscritta Responsabile del servizio finanziario attesta che i residui attivi eliminati con il </w:t>
      </w:r>
    </w:p>
    <w:p w:rsidR="00EE40F3" w:rsidRDefault="00EE40F3" w:rsidP="00EE40F3">
      <w:pPr>
        <w:pStyle w:val="Intestazione"/>
        <w:rPr>
          <w:sz w:val="20"/>
          <w:szCs w:val="20"/>
        </w:rPr>
      </w:pPr>
    </w:p>
    <w:p w:rsidR="00EE40F3" w:rsidRDefault="00EE40F3" w:rsidP="00EE40F3">
      <w:pPr>
        <w:pStyle w:val="Intestazione"/>
        <w:rPr>
          <w:sz w:val="18"/>
          <w:szCs w:val="18"/>
        </w:rPr>
      </w:pPr>
      <w:proofErr w:type="spellStart"/>
      <w:r>
        <w:rPr>
          <w:sz w:val="20"/>
          <w:szCs w:val="20"/>
        </w:rPr>
        <w:t>riaccertamento</w:t>
      </w:r>
      <w:proofErr w:type="spellEnd"/>
      <w:r>
        <w:rPr>
          <w:sz w:val="20"/>
          <w:szCs w:val="20"/>
        </w:rPr>
        <w:t xml:space="preserve"> dei residui  ordinario sono residui insussistenti in quanto è decaduto </w:t>
      </w:r>
      <w:r w:rsidRPr="0050222A">
        <w:rPr>
          <w:sz w:val="18"/>
          <w:szCs w:val="18"/>
        </w:rPr>
        <w:t xml:space="preserve">il loro grado </w:t>
      </w:r>
    </w:p>
    <w:p w:rsidR="00EE40F3" w:rsidRDefault="00EE40F3" w:rsidP="00EE40F3">
      <w:pPr>
        <w:pStyle w:val="Intestazione"/>
        <w:rPr>
          <w:sz w:val="18"/>
          <w:szCs w:val="18"/>
        </w:rPr>
      </w:pPr>
    </w:p>
    <w:p w:rsidR="00EE40F3" w:rsidRDefault="00EE40F3" w:rsidP="00EE40F3">
      <w:pPr>
        <w:pStyle w:val="Intestazione"/>
        <w:rPr>
          <w:sz w:val="18"/>
          <w:szCs w:val="18"/>
        </w:rPr>
      </w:pPr>
    </w:p>
    <w:p w:rsidR="00582169" w:rsidRDefault="00EE40F3" w:rsidP="00EE40F3">
      <w:pPr>
        <w:pStyle w:val="Intestazione"/>
        <w:rPr>
          <w:sz w:val="18"/>
          <w:szCs w:val="18"/>
        </w:rPr>
      </w:pPr>
      <w:r w:rsidRPr="0050222A">
        <w:rPr>
          <w:sz w:val="18"/>
          <w:szCs w:val="18"/>
        </w:rPr>
        <w:t>di riscuotibilità</w:t>
      </w:r>
    </w:p>
    <w:p w:rsidR="00EE40F3" w:rsidRDefault="00EE40F3" w:rsidP="00EE40F3">
      <w:pPr>
        <w:pStyle w:val="Intestazione"/>
      </w:pPr>
    </w:p>
    <w:p w:rsidR="00EE40F3" w:rsidRDefault="00EE40F3" w:rsidP="00EE40F3">
      <w:pPr>
        <w:pStyle w:val="Intestazione"/>
      </w:pPr>
    </w:p>
    <w:p w:rsidR="00EE40F3" w:rsidRPr="003826BA" w:rsidRDefault="00EE40F3" w:rsidP="00EE40F3">
      <w:pPr>
        <w:pStyle w:val="Intestazione"/>
        <w:jc w:val="center"/>
        <w:rPr>
          <w:sz w:val="20"/>
          <w:szCs w:val="20"/>
        </w:rPr>
      </w:pPr>
      <w:r w:rsidRPr="003826BA">
        <w:rPr>
          <w:sz w:val="20"/>
          <w:szCs w:val="20"/>
        </w:rPr>
        <w:t>Il responsabile del servizio</w:t>
      </w:r>
    </w:p>
    <w:p w:rsidR="00EE40F3" w:rsidRPr="003826BA" w:rsidRDefault="00EE40F3" w:rsidP="00EE40F3">
      <w:pPr>
        <w:pStyle w:val="Intestazione"/>
        <w:jc w:val="center"/>
        <w:rPr>
          <w:sz w:val="20"/>
          <w:szCs w:val="20"/>
        </w:rPr>
      </w:pPr>
      <w:r w:rsidRPr="003826BA">
        <w:rPr>
          <w:sz w:val="20"/>
          <w:szCs w:val="20"/>
        </w:rPr>
        <w:t xml:space="preserve">Sabina </w:t>
      </w:r>
      <w:bookmarkStart w:id="0" w:name="_GoBack"/>
      <w:bookmarkEnd w:id="0"/>
      <w:r w:rsidRPr="003826BA">
        <w:rPr>
          <w:sz w:val="20"/>
          <w:szCs w:val="20"/>
        </w:rPr>
        <w:t xml:space="preserve">Rosa </w:t>
      </w:r>
      <w:proofErr w:type="spellStart"/>
      <w:r w:rsidRPr="003826BA">
        <w:rPr>
          <w:sz w:val="20"/>
          <w:szCs w:val="20"/>
        </w:rPr>
        <w:t>Casarini</w:t>
      </w:r>
      <w:proofErr w:type="spellEnd"/>
    </w:p>
    <w:sectPr w:rsidR="00EE40F3" w:rsidRPr="003826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0F3"/>
    <w:rsid w:val="003826BA"/>
    <w:rsid w:val="00582169"/>
    <w:rsid w:val="00EE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40F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E40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E40F3"/>
    <w:rPr>
      <w:rFonts w:ascii="Verdana" w:eastAsia="Times New Roman" w:hAnsi="Verdana" w:cs="Times New Roman"/>
      <w:sz w:val="24"/>
      <w:szCs w:val="24"/>
      <w:lang w:eastAsia="it-IT"/>
    </w:rPr>
  </w:style>
  <w:style w:type="character" w:styleId="Collegamentoipertestuale">
    <w:name w:val="Hyperlink"/>
    <w:uiPriority w:val="99"/>
    <w:unhideWhenUsed/>
    <w:rsid w:val="00EE40F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26B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26BA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40F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E40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E40F3"/>
    <w:rPr>
      <w:rFonts w:ascii="Verdana" w:eastAsia="Times New Roman" w:hAnsi="Verdana" w:cs="Times New Roman"/>
      <w:sz w:val="24"/>
      <w:szCs w:val="24"/>
      <w:lang w:eastAsia="it-IT"/>
    </w:rPr>
  </w:style>
  <w:style w:type="character" w:styleId="Collegamentoipertestuale">
    <w:name w:val="Hyperlink"/>
    <w:uiPriority w:val="99"/>
    <w:unhideWhenUsed/>
    <w:rsid w:val="00EE40F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26B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26BA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omunedisanzenonealpo.co@tin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Casarini</dc:creator>
  <cp:lastModifiedBy>Sabina Casarini</cp:lastModifiedBy>
  <cp:revision>1</cp:revision>
  <cp:lastPrinted>2016-05-03T13:13:00Z</cp:lastPrinted>
  <dcterms:created xsi:type="dcterms:W3CDTF">2016-05-03T13:02:00Z</dcterms:created>
  <dcterms:modified xsi:type="dcterms:W3CDTF">2016-05-03T13:14:00Z</dcterms:modified>
</cp:coreProperties>
</file>